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361B2" w14:textId="3AF819F4" w:rsidR="004F61FC" w:rsidRPr="004F61FC" w:rsidRDefault="004A428B" w:rsidP="004F61FC">
      <w:pPr>
        <w:spacing w:after="0" w:line="240" w:lineRule="auto"/>
        <w:ind w:left="-180" w:right="-180"/>
        <w:jc w:val="center"/>
        <w:rPr>
          <w:rFonts w:ascii="Arial" w:eastAsia="Times New Roman" w:hAnsi="Arial" w:cs="Arial"/>
          <w:b/>
          <w:bCs/>
          <w:sz w:val="24"/>
          <w:szCs w:val="24"/>
          <w:lang w:val="es-PR"/>
        </w:rPr>
      </w:pPr>
      <w:bookmarkStart w:id="0" w:name="_Hlk109202711"/>
      <w:r w:rsidRPr="00693AC8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087DFB" wp14:editId="50A8732E">
                <wp:simplePos x="0" y="0"/>
                <wp:positionH relativeFrom="column">
                  <wp:posOffset>5562600</wp:posOffset>
                </wp:positionH>
                <wp:positionV relativeFrom="paragraph">
                  <wp:posOffset>-1160780</wp:posOffset>
                </wp:positionV>
                <wp:extent cx="106680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B4ED6" w14:textId="35512893" w:rsidR="004A428B" w:rsidRPr="00693AC8" w:rsidRDefault="004A428B" w:rsidP="004A428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93AC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ESG-CV 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14:paraId="71AC4879" w14:textId="77777777" w:rsidR="004A428B" w:rsidRPr="00693AC8" w:rsidRDefault="004A428B" w:rsidP="004A428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93AC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Rev. </w:t>
                            </w:r>
                            <w:proofErr w:type="spellStart"/>
                            <w:r w:rsidRPr="00693AC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Enero</w:t>
                            </w:r>
                            <w:proofErr w:type="spellEnd"/>
                            <w:r w:rsidRPr="00693AC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087D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8pt;margin-top:-91.4pt;width:8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" stroked="f">
                <v:textbox style="mso-fit-shape-to-text:t">
                  <w:txbxContent>
                    <w:p w14:paraId="4B1B4ED6" w14:textId="35512893" w:rsidR="004A428B" w:rsidRPr="00693AC8" w:rsidRDefault="004A428B" w:rsidP="004A428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93AC8">
                        <w:rPr>
                          <w:rFonts w:ascii="Arial" w:hAnsi="Arial" w:cs="Arial"/>
                          <w:sz w:val="18"/>
                          <w:szCs w:val="18"/>
                        </w:rPr>
                        <w:t>ESG-CV 1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5</w:t>
                      </w:r>
                    </w:p>
                    <w:p w14:paraId="71AC4879" w14:textId="77777777" w:rsidR="004A428B" w:rsidRPr="00693AC8" w:rsidRDefault="004A428B" w:rsidP="004A428B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93AC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Rev. </w:t>
                      </w:r>
                      <w:proofErr w:type="spellStart"/>
                      <w:r w:rsidRPr="00693AC8">
                        <w:rPr>
                          <w:rFonts w:ascii="Arial" w:hAnsi="Arial" w:cs="Arial"/>
                          <w:sz w:val="18"/>
                          <w:szCs w:val="18"/>
                        </w:rPr>
                        <w:t>Enero</w:t>
                      </w:r>
                      <w:proofErr w:type="spellEnd"/>
                      <w:r w:rsidRPr="00693AC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2023</w:t>
                      </w:r>
                    </w:p>
                  </w:txbxContent>
                </v:textbox>
              </v:shape>
            </w:pict>
          </mc:Fallback>
        </mc:AlternateContent>
      </w:r>
      <w:r w:rsidR="009A35AB" w:rsidRPr="004F61FC">
        <w:rPr>
          <w:rFonts w:ascii="Arial" w:eastAsia="Times New Roman" w:hAnsi="Arial" w:cs="Arial"/>
          <w:b/>
          <w:bCs/>
          <w:sz w:val="24"/>
          <w:szCs w:val="24"/>
          <w:lang w:val="es-PR"/>
        </w:rPr>
        <w:t xml:space="preserve">CERTIFICACIÓN DE CUMPLIMIENTO </w:t>
      </w:r>
      <w:r w:rsidR="0066517A" w:rsidRPr="004F61FC">
        <w:rPr>
          <w:rFonts w:ascii="Arial" w:eastAsia="Times New Roman" w:hAnsi="Arial" w:cs="Arial"/>
          <w:b/>
          <w:bCs/>
          <w:sz w:val="24"/>
          <w:szCs w:val="24"/>
          <w:lang w:val="es-PR"/>
        </w:rPr>
        <w:t>SOBRE PARTICIPACIÓN DE</w:t>
      </w:r>
    </w:p>
    <w:p w14:paraId="08D60DAE" w14:textId="481261EB" w:rsidR="0066517A" w:rsidRPr="004F61FC" w:rsidRDefault="0066517A" w:rsidP="004F61FC">
      <w:pPr>
        <w:spacing w:after="0" w:line="240" w:lineRule="auto"/>
        <w:ind w:left="-180" w:right="-180"/>
        <w:jc w:val="center"/>
        <w:rPr>
          <w:rFonts w:ascii="Arial" w:eastAsia="Times New Roman" w:hAnsi="Arial" w:cs="Arial"/>
          <w:b/>
          <w:bCs/>
          <w:sz w:val="24"/>
          <w:szCs w:val="24"/>
          <w:lang w:val="es-PR"/>
        </w:rPr>
      </w:pPr>
      <w:r w:rsidRPr="004F61FC">
        <w:rPr>
          <w:rFonts w:ascii="Arial" w:eastAsia="Times New Roman" w:hAnsi="Arial" w:cs="Arial"/>
          <w:b/>
          <w:bCs/>
          <w:sz w:val="24"/>
          <w:szCs w:val="24"/>
          <w:lang w:val="es-PR"/>
        </w:rPr>
        <w:t>PERSONAS SIN HOGAR</w:t>
      </w:r>
    </w:p>
    <w:bookmarkEnd w:id="0"/>
    <w:p w14:paraId="16246FFE" w14:textId="77777777" w:rsidR="009A35AB" w:rsidRDefault="009A35AB" w:rsidP="004F61FC">
      <w:pPr>
        <w:spacing w:after="0" w:line="240" w:lineRule="auto"/>
        <w:ind w:left="-180" w:right="-180"/>
        <w:rPr>
          <w:rFonts w:ascii="Arial" w:eastAsia="Times New Roman" w:hAnsi="Arial" w:cs="Arial"/>
          <w:color w:val="000000"/>
          <w:sz w:val="20"/>
          <w:szCs w:val="20"/>
          <w:lang w:val="es-PR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PR"/>
        </w:rPr>
        <w:t xml:space="preserve">   </w:t>
      </w:r>
      <w:r w:rsidRPr="009A35AB">
        <w:rPr>
          <w:rFonts w:ascii="Arial" w:eastAsia="Times New Roman" w:hAnsi="Arial" w:cs="Arial"/>
          <w:color w:val="000000"/>
          <w:sz w:val="20"/>
          <w:szCs w:val="20"/>
          <w:lang w:val="es-PR"/>
        </w:rPr>
        <w:t xml:space="preserve">                                        </w:t>
      </w:r>
      <w:r>
        <w:rPr>
          <w:rFonts w:ascii="Arial" w:eastAsia="Times New Roman" w:hAnsi="Arial" w:cs="Arial"/>
          <w:color w:val="000000"/>
          <w:sz w:val="20"/>
          <w:szCs w:val="20"/>
          <w:lang w:val="es-PR"/>
        </w:rPr>
        <w:t xml:space="preserve">                                                 </w:t>
      </w:r>
    </w:p>
    <w:p w14:paraId="20E3A0DC" w14:textId="77777777" w:rsidR="009A35AB" w:rsidRDefault="009A35AB" w:rsidP="004F61FC">
      <w:pPr>
        <w:spacing w:after="0" w:line="240" w:lineRule="auto"/>
        <w:ind w:left="-180" w:right="-180"/>
        <w:rPr>
          <w:rFonts w:ascii="Arial" w:eastAsia="Times New Roman" w:hAnsi="Arial" w:cs="Arial"/>
          <w:color w:val="000000"/>
          <w:sz w:val="20"/>
          <w:szCs w:val="20"/>
          <w:lang w:val="es-PR"/>
        </w:rPr>
      </w:pPr>
    </w:p>
    <w:p w14:paraId="7FE32EB6" w14:textId="77777777" w:rsidR="00F63A9F" w:rsidRPr="00FC2F24" w:rsidRDefault="00F63A9F" w:rsidP="004F61FC">
      <w:pPr>
        <w:spacing w:after="0" w:line="240" w:lineRule="auto"/>
        <w:ind w:left="-180" w:right="-180"/>
        <w:jc w:val="both"/>
        <w:rPr>
          <w:rFonts w:ascii="Arial" w:eastAsia="Times New Roman" w:hAnsi="Arial" w:cs="Arial"/>
          <w:sz w:val="20"/>
          <w:szCs w:val="20"/>
          <w:lang w:val="es-PR"/>
        </w:rPr>
      </w:pPr>
    </w:p>
    <w:p w14:paraId="1AD942DC" w14:textId="33B42E04" w:rsidR="002555A8" w:rsidRPr="00FC2F24" w:rsidRDefault="002555A8" w:rsidP="004F61FC">
      <w:pPr>
        <w:shd w:val="clear" w:color="auto" w:fill="DBDBDB" w:themeFill="accent3" w:themeFillTint="66"/>
        <w:spacing w:after="0" w:line="240" w:lineRule="auto"/>
        <w:ind w:left="-180" w:right="-180"/>
        <w:jc w:val="both"/>
        <w:rPr>
          <w:rFonts w:ascii="Arial" w:hAnsi="Arial" w:cs="Arial"/>
          <w:lang w:val="es-PR"/>
        </w:rPr>
      </w:pPr>
      <w:r w:rsidRPr="00FC2F24">
        <w:rPr>
          <w:rFonts w:ascii="Arial" w:eastAsia="Times New Roman" w:hAnsi="Arial" w:cs="Arial"/>
          <w:lang w:val="es-PR"/>
        </w:rPr>
        <w:t xml:space="preserve">Esta certificación se emite en cumplimiento con las disposiciones reglamentarias contenidas en el </w:t>
      </w:r>
      <w:r w:rsidRPr="00FC2F24">
        <w:rPr>
          <w:rFonts w:ascii="Arial" w:hAnsi="Arial" w:cs="Arial"/>
          <w:lang w:val="es-PR"/>
        </w:rPr>
        <w:t>24 CFR 576.405(c)</w:t>
      </w:r>
      <w:r w:rsidR="002D6FF9" w:rsidRPr="00FC2F24">
        <w:rPr>
          <w:rFonts w:ascii="Arial" w:hAnsi="Arial" w:cs="Arial"/>
          <w:lang w:val="es-PR"/>
        </w:rPr>
        <w:t xml:space="preserve"> y</w:t>
      </w:r>
      <w:r w:rsidR="002D6FF9" w:rsidRPr="00FC2F24">
        <w:rPr>
          <w:rFonts w:ascii="Arial" w:eastAsia="Times New Roman" w:hAnsi="Arial" w:cs="Arial"/>
          <w:lang w:val="es-PR"/>
        </w:rPr>
        <w:t xml:space="preserve"> 24 CFR 576.500(a)</w:t>
      </w:r>
      <w:r w:rsidR="00EE6EF6" w:rsidRPr="00FC2F24">
        <w:rPr>
          <w:rFonts w:ascii="Arial" w:eastAsia="Times New Roman" w:hAnsi="Arial" w:cs="Arial"/>
          <w:lang w:val="es-PR"/>
        </w:rPr>
        <w:t>, l</w:t>
      </w:r>
      <w:r w:rsidRPr="00FC2F24">
        <w:rPr>
          <w:rFonts w:ascii="Arial" w:hAnsi="Arial" w:cs="Arial"/>
          <w:lang w:val="es-PR"/>
        </w:rPr>
        <w:t xml:space="preserve">as cuales establecen que, en la medida que sea posible, el recipiente o el </w:t>
      </w:r>
      <w:proofErr w:type="spellStart"/>
      <w:r w:rsidRPr="00FC2F24">
        <w:rPr>
          <w:rFonts w:ascii="Arial" w:hAnsi="Arial" w:cs="Arial"/>
          <w:lang w:val="es-PR"/>
        </w:rPr>
        <w:t>subrecipiente</w:t>
      </w:r>
      <w:proofErr w:type="spellEnd"/>
      <w:r w:rsidRPr="00FC2F24">
        <w:rPr>
          <w:rFonts w:ascii="Arial" w:hAnsi="Arial" w:cs="Arial"/>
          <w:lang w:val="es-PR"/>
        </w:rPr>
        <w:t xml:space="preserve"> de fondos provenientes del Programa de Soluciones de Emergencia debe involucrar a las personas y familias sin hogar en la construcción, renovación, mantenimiento y operación de las instalaciones asistidas bajo el Programa, en la prestación de servicios asistidos por el mismo y en la prestación de servicios para los ocupantes de las instalaciones asistidas</w:t>
      </w:r>
      <w:r w:rsidR="00FC2F24" w:rsidRPr="00FC2F24">
        <w:rPr>
          <w:rFonts w:ascii="Arial" w:hAnsi="Arial" w:cs="Arial"/>
          <w:lang w:val="es-PR"/>
        </w:rPr>
        <w:t>. Esta participación puede ser a través de empleo remunerado o voluntario. Además, se debe</w:t>
      </w:r>
      <w:r w:rsidRPr="00FC2F24">
        <w:rPr>
          <w:rFonts w:ascii="Arial" w:hAnsi="Arial" w:cs="Arial"/>
          <w:lang w:val="es-PR"/>
        </w:rPr>
        <w:t xml:space="preserve"> </w:t>
      </w:r>
      <w:r w:rsidR="00FC2F24" w:rsidRPr="00FC2F24">
        <w:rPr>
          <w:rFonts w:ascii="Arial" w:hAnsi="Arial" w:cs="Arial"/>
          <w:lang w:val="es-PR"/>
        </w:rPr>
        <w:t>mantener</w:t>
      </w:r>
      <w:r w:rsidR="00EE6EF6" w:rsidRPr="00FC2F24">
        <w:rPr>
          <w:rFonts w:ascii="Arial" w:hAnsi="Arial" w:cs="Arial"/>
          <w:lang w:val="es-PR"/>
        </w:rPr>
        <w:t xml:space="preserve"> evidencia de dicho cumplimiento</w:t>
      </w:r>
      <w:r w:rsidRPr="00FC2F24">
        <w:rPr>
          <w:rFonts w:ascii="Arial" w:hAnsi="Arial" w:cs="Arial"/>
          <w:lang w:val="es-PR"/>
        </w:rPr>
        <w:t xml:space="preserve">. </w:t>
      </w:r>
    </w:p>
    <w:p w14:paraId="54F62779" w14:textId="77777777" w:rsidR="00AB1F26" w:rsidRPr="00FC2F24" w:rsidRDefault="00AB1F26" w:rsidP="004F61FC">
      <w:pPr>
        <w:spacing w:after="0" w:line="240" w:lineRule="auto"/>
        <w:ind w:left="-180" w:right="-180"/>
        <w:jc w:val="both"/>
        <w:rPr>
          <w:rFonts w:ascii="Arial" w:hAnsi="Arial" w:cs="Arial"/>
          <w:lang w:val="es-PR"/>
        </w:rPr>
      </w:pPr>
    </w:p>
    <w:p w14:paraId="3F4EBE3A" w14:textId="6B5D838B" w:rsidR="002555A8" w:rsidRPr="004F61FC" w:rsidRDefault="002555A8" w:rsidP="004F61FC">
      <w:pPr>
        <w:pStyle w:val="ListParagraph"/>
        <w:ind w:left="-180" w:right="-180"/>
        <w:jc w:val="both"/>
        <w:rPr>
          <w:rFonts w:ascii="Arial" w:hAnsi="Arial" w:cs="Arial"/>
          <w:sz w:val="22"/>
          <w:szCs w:val="22"/>
          <w:lang w:val="es-PR"/>
        </w:rPr>
      </w:pPr>
      <w:r w:rsidRPr="004F61FC">
        <w:rPr>
          <w:rFonts w:ascii="Arial" w:hAnsi="Arial" w:cs="Arial"/>
          <w:sz w:val="22"/>
          <w:szCs w:val="22"/>
          <w:lang w:val="es-PR"/>
        </w:rPr>
        <w:t xml:space="preserve">A esos efectos, </w:t>
      </w:r>
      <w:r w:rsidR="00AB1F26" w:rsidRPr="004F61FC">
        <w:rPr>
          <w:rFonts w:ascii="Arial" w:hAnsi="Arial" w:cs="Arial"/>
          <w:sz w:val="22"/>
          <w:szCs w:val="22"/>
          <w:lang w:val="es-PR"/>
        </w:rPr>
        <w:t xml:space="preserve">yo </w:t>
      </w:r>
      <w:sdt>
        <w:sdtPr>
          <w:rPr>
            <w:rFonts w:ascii="Arial" w:hAnsi="Arial" w:cs="Arial"/>
            <w:i/>
            <w:iCs/>
            <w:sz w:val="22"/>
            <w:szCs w:val="22"/>
            <w:lang w:val="es-PR"/>
          </w:rPr>
          <w:id w:val="1750161085"/>
          <w:placeholder>
            <w:docPart w:val="DefaultPlaceholder_-1854013440"/>
          </w:placeholder>
        </w:sdtPr>
        <w:sdtContent>
          <w:r w:rsidRPr="004F61FC">
            <w:rPr>
              <w:rFonts w:ascii="Arial" w:hAnsi="Arial" w:cs="Arial"/>
              <w:i/>
              <w:iCs/>
              <w:sz w:val="22"/>
              <w:szCs w:val="22"/>
              <w:lang w:val="es-PR"/>
            </w:rPr>
            <w:t>[nombre]</w:t>
          </w:r>
        </w:sdtContent>
      </w:sdt>
      <w:r w:rsidRPr="004F61FC">
        <w:rPr>
          <w:rFonts w:ascii="Arial" w:hAnsi="Arial" w:cs="Arial"/>
          <w:sz w:val="22"/>
          <w:szCs w:val="22"/>
          <w:lang w:val="es-PR"/>
        </w:rPr>
        <w:t xml:space="preserve">, </w:t>
      </w:r>
      <w:sdt>
        <w:sdtPr>
          <w:rPr>
            <w:rFonts w:ascii="Arial" w:hAnsi="Arial" w:cs="Arial"/>
            <w:sz w:val="22"/>
            <w:szCs w:val="22"/>
            <w:lang w:val="es-PR"/>
          </w:rPr>
          <w:id w:val="551586774"/>
          <w:placeholder>
            <w:docPart w:val="DefaultPlaceholder_-1854013440"/>
          </w:placeholder>
        </w:sdtPr>
        <w:sdtContent>
          <w:r w:rsidRPr="004F61FC">
            <w:rPr>
              <w:rFonts w:ascii="Arial" w:hAnsi="Arial" w:cs="Arial"/>
              <w:i/>
              <w:iCs/>
              <w:sz w:val="22"/>
              <w:szCs w:val="22"/>
              <w:lang w:val="es-PR"/>
            </w:rPr>
            <w:t>[puesto]</w:t>
          </w:r>
        </w:sdtContent>
      </w:sdt>
      <w:r w:rsidRPr="004F61FC">
        <w:rPr>
          <w:rFonts w:ascii="Arial" w:hAnsi="Arial" w:cs="Arial"/>
          <w:sz w:val="22"/>
          <w:szCs w:val="22"/>
          <w:lang w:val="es-PR"/>
        </w:rPr>
        <w:t xml:space="preserve"> en representación de </w:t>
      </w:r>
      <w:sdt>
        <w:sdtPr>
          <w:rPr>
            <w:rFonts w:ascii="Arial" w:hAnsi="Arial" w:cs="Arial"/>
            <w:sz w:val="22"/>
            <w:szCs w:val="22"/>
            <w:lang w:val="es-PR"/>
          </w:rPr>
          <w:id w:val="-82373456"/>
          <w:placeholder>
            <w:docPart w:val="DefaultPlaceholder_-1854013440"/>
          </w:placeholder>
        </w:sdtPr>
        <w:sdtContent>
          <w:r w:rsidRPr="004F61FC">
            <w:rPr>
              <w:rFonts w:ascii="Arial" w:hAnsi="Arial" w:cs="Arial"/>
              <w:i/>
              <w:iCs/>
              <w:sz w:val="22"/>
              <w:szCs w:val="22"/>
              <w:lang w:val="es-PR"/>
            </w:rPr>
            <w:t>[organización/municipio]</w:t>
          </w:r>
        </w:sdtContent>
      </w:sdt>
      <w:r w:rsidR="002D6FF9" w:rsidRPr="004F61FC">
        <w:rPr>
          <w:rFonts w:ascii="Arial" w:hAnsi="Arial" w:cs="Arial"/>
          <w:sz w:val="22"/>
          <w:szCs w:val="22"/>
          <w:lang w:val="es-PR"/>
        </w:rPr>
        <w:t xml:space="preserve"> certific</w:t>
      </w:r>
      <w:r w:rsidR="00FC2F24" w:rsidRPr="004F61FC">
        <w:rPr>
          <w:rFonts w:ascii="Arial" w:hAnsi="Arial" w:cs="Arial"/>
          <w:sz w:val="22"/>
          <w:szCs w:val="22"/>
          <w:lang w:val="es-PR"/>
        </w:rPr>
        <w:t>o</w:t>
      </w:r>
      <w:r w:rsidR="002D6FF9" w:rsidRPr="004F61FC">
        <w:rPr>
          <w:rFonts w:ascii="Arial" w:hAnsi="Arial" w:cs="Arial"/>
          <w:sz w:val="22"/>
          <w:szCs w:val="22"/>
          <w:lang w:val="es-PR"/>
        </w:rPr>
        <w:t xml:space="preserve"> que:</w:t>
      </w:r>
    </w:p>
    <w:p w14:paraId="7BB2C579" w14:textId="77777777" w:rsidR="002D6FF9" w:rsidRPr="004F61FC" w:rsidRDefault="002D6FF9" w:rsidP="004F61FC">
      <w:pPr>
        <w:pStyle w:val="ListParagraph"/>
        <w:ind w:left="-180" w:right="-180"/>
        <w:jc w:val="both"/>
        <w:rPr>
          <w:rFonts w:ascii="Arial" w:hAnsi="Arial" w:cs="Arial"/>
          <w:sz w:val="22"/>
          <w:szCs w:val="22"/>
          <w:lang w:val="es-PR"/>
        </w:rPr>
      </w:pPr>
    </w:p>
    <w:p w14:paraId="19EB2219" w14:textId="3D0DF178" w:rsidR="002D6FF9" w:rsidRPr="00FC2F24" w:rsidRDefault="004F61FC" w:rsidP="004F61FC">
      <w:pPr>
        <w:spacing w:after="0" w:line="240" w:lineRule="auto"/>
        <w:ind w:left="-180" w:right="-180"/>
        <w:jc w:val="both"/>
        <w:rPr>
          <w:rFonts w:ascii="Arial" w:eastAsia="Times New Roman" w:hAnsi="Arial" w:cs="Arial"/>
          <w:lang w:val="es-PR"/>
        </w:rPr>
      </w:pPr>
      <w:sdt>
        <w:sdtPr>
          <w:rPr>
            <w:rFonts w:ascii="Arial" w:eastAsia="Times New Roman" w:hAnsi="Arial" w:cs="Arial"/>
            <w:lang w:val="es-PR"/>
          </w:rPr>
          <w:id w:val="710921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val="es-PR"/>
            </w:rPr>
            <w:t>☐</w:t>
          </w:r>
        </w:sdtContent>
      </w:sdt>
      <w:r>
        <w:rPr>
          <w:rFonts w:ascii="Arial" w:eastAsia="Times New Roman" w:hAnsi="Arial" w:cs="Arial"/>
          <w:lang w:val="es-PR"/>
        </w:rPr>
        <w:t xml:space="preserve">  </w:t>
      </w:r>
      <w:r w:rsidR="00FC2F24" w:rsidRPr="004F61FC">
        <w:rPr>
          <w:rFonts w:ascii="Arial" w:eastAsia="Times New Roman" w:hAnsi="Arial" w:cs="Arial"/>
          <w:i/>
          <w:iCs/>
          <w:lang w:val="es-PR"/>
        </w:rPr>
        <w:t>[</w:t>
      </w:r>
      <w:sdt>
        <w:sdtPr>
          <w:rPr>
            <w:rFonts w:ascii="Arial" w:eastAsia="Times New Roman" w:hAnsi="Arial" w:cs="Arial"/>
            <w:i/>
            <w:iCs/>
            <w:lang w:val="es-PR"/>
          </w:rPr>
          <w:id w:val="-1487237786"/>
          <w:placeholder>
            <w:docPart w:val="DefaultPlaceholder_-1854013440"/>
          </w:placeholder>
        </w:sdtPr>
        <w:sdtContent>
          <w:r w:rsidR="00FC2F24" w:rsidRPr="004F61FC">
            <w:rPr>
              <w:rFonts w:ascii="Arial" w:eastAsia="Times New Roman" w:hAnsi="Arial" w:cs="Arial"/>
              <w:i/>
              <w:iCs/>
              <w:lang w:val="es-PR"/>
            </w:rPr>
            <w:t>organización/municipio</w:t>
          </w:r>
        </w:sdtContent>
      </w:sdt>
      <w:r w:rsidR="00FC2F24" w:rsidRPr="004F61FC">
        <w:rPr>
          <w:rFonts w:ascii="Arial" w:eastAsia="Times New Roman" w:hAnsi="Arial" w:cs="Arial"/>
          <w:i/>
          <w:iCs/>
          <w:lang w:val="es-PR"/>
        </w:rPr>
        <w:t>]</w:t>
      </w:r>
      <w:r w:rsidR="00FC2F24" w:rsidRPr="004F61FC">
        <w:rPr>
          <w:rFonts w:ascii="Arial" w:eastAsia="Times New Roman" w:hAnsi="Arial" w:cs="Arial"/>
          <w:lang w:val="es-PR"/>
        </w:rPr>
        <w:t xml:space="preserve"> </w:t>
      </w:r>
      <w:r w:rsidR="002D6FF9" w:rsidRPr="004F61FC">
        <w:rPr>
          <w:rFonts w:ascii="Arial" w:eastAsia="Times New Roman" w:hAnsi="Arial" w:cs="Arial"/>
          <w:lang w:val="es-PR"/>
        </w:rPr>
        <w:t>tiene conocimiento</w:t>
      </w:r>
      <w:r w:rsidR="002D6FF9" w:rsidRPr="00FC2F24">
        <w:rPr>
          <w:rFonts w:ascii="Arial" w:eastAsia="Times New Roman" w:hAnsi="Arial" w:cs="Arial"/>
          <w:lang w:val="es-PR"/>
        </w:rPr>
        <w:t xml:space="preserve"> sobre la reglamentación </w:t>
      </w:r>
      <w:bookmarkStart w:id="1" w:name="_Hlk109202422"/>
      <w:r w:rsidR="00FC2F24" w:rsidRPr="00FC2F24">
        <w:rPr>
          <w:rFonts w:ascii="Arial" w:eastAsia="Times New Roman" w:hAnsi="Arial" w:cs="Arial"/>
          <w:lang w:val="es-PR"/>
        </w:rPr>
        <w:t xml:space="preserve">en el </w:t>
      </w:r>
      <w:r w:rsidR="002D6FF9" w:rsidRPr="00FC2F24">
        <w:rPr>
          <w:rFonts w:ascii="Arial" w:eastAsia="Times New Roman" w:hAnsi="Arial" w:cs="Arial"/>
          <w:lang w:val="es-PR"/>
        </w:rPr>
        <w:t xml:space="preserve">24 CFR 576.405(c) y </w:t>
      </w:r>
      <w:r w:rsidR="00FC2F24" w:rsidRPr="00FC2F24">
        <w:rPr>
          <w:rFonts w:ascii="Arial" w:eastAsia="Times New Roman" w:hAnsi="Arial" w:cs="Arial"/>
          <w:lang w:val="es-PR"/>
        </w:rPr>
        <w:t xml:space="preserve">en el </w:t>
      </w:r>
      <w:r w:rsidR="002D6FF9" w:rsidRPr="00FC2F24">
        <w:rPr>
          <w:rFonts w:ascii="Arial" w:eastAsia="Times New Roman" w:hAnsi="Arial" w:cs="Arial"/>
          <w:lang w:val="es-PR"/>
        </w:rPr>
        <w:t>24 CFR 576.500(a)</w:t>
      </w:r>
      <w:bookmarkEnd w:id="1"/>
      <w:r w:rsidR="002D6FF9" w:rsidRPr="00FC2F24">
        <w:rPr>
          <w:rFonts w:ascii="Arial" w:eastAsia="Times New Roman" w:hAnsi="Arial" w:cs="Arial"/>
          <w:lang w:val="es-PR"/>
        </w:rPr>
        <w:t xml:space="preserve"> y </w:t>
      </w:r>
      <w:r w:rsidR="00FC2F24" w:rsidRPr="00FC2F24">
        <w:rPr>
          <w:rFonts w:ascii="Arial" w:eastAsia="Times New Roman" w:hAnsi="Arial" w:cs="Arial"/>
          <w:lang w:val="es-PR"/>
        </w:rPr>
        <w:t xml:space="preserve">que </w:t>
      </w:r>
      <w:r w:rsidR="002D6FF9" w:rsidRPr="00FC2F24">
        <w:rPr>
          <w:rFonts w:ascii="Arial" w:eastAsia="Times New Roman" w:hAnsi="Arial" w:cs="Arial"/>
          <w:lang w:val="es-PR"/>
        </w:rPr>
        <w:t xml:space="preserve">actualmente se encuentra en cumplimiento con la misma. </w:t>
      </w:r>
    </w:p>
    <w:p w14:paraId="60F490F3" w14:textId="77777777" w:rsidR="00FC2F24" w:rsidRPr="00FC2F24" w:rsidRDefault="00FC2F24" w:rsidP="004F61FC">
      <w:pPr>
        <w:spacing w:after="0" w:line="240" w:lineRule="auto"/>
        <w:ind w:left="-180" w:right="-180"/>
        <w:jc w:val="both"/>
        <w:rPr>
          <w:rFonts w:ascii="Arial" w:eastAsia="Times New Roman" w:hAnsi="Arial" w:cs="Arial"/>
          <w:lang w:val="es-PR"/>
        </w:rPr>
      </w:pPr>
    </w:p>
    <w:p w14:paraId="1D0E11B5" w14:textId="497FE251" w:rsidR="006E4FDE" w:rsidRPr="00FC2F24" w:rsidRDefault="004F61FC" w:rsidP="004F61FC">
      <w:pPr>
        <w:spacing w:after="0" w:line="240" w:lineRule="auto"/>
        <w:ind w:left="-180" w:right="-180"/>
        <w:jc w:val="both"/>
        <w:rPr>
          <w:rFonts w:ascii="Arial" w:eastAsia="Times New Roman" w:hAnsi="Arial" w:cs="Arial"/>
          <w:bCs/>
          <w:lang w:val="es-PR"/>
        </w:rPr>
      </w:pPr>
      <w:sdt>
        <w:sdtPr>
          <w:rPr>
            <w:rFonts w:ascii="Arial" w:eastAsia="Times New Roman" w:hAnsi="Arial" w:cs="Arial"/>
            <w:lang w:val="es-PR"/>
          </w:rPr>
          <w:id w:val="-1030942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val="es-PR"/>
            </w:rPr>
            <w:t>☐</w:t>
          </w:r>
        </w:sdtContent>
      </w:sdt>
      <w:r w:rsidR="00FC2F24" w:rsidRPr="004F61FC">
        <w:rPr>
          <w:rFonts w:ascii="Arial" w:eastAsia="Times New Roman" w:hAnsi="Arial" w:cs="Arial"/>
          <w:i/>
          <w:iCs/>
          <w:lang w:val="es-PR"/>
        </w:rPr>
        <w:t xml:space="preserve"> </w:t>
      </w:r>
      <w:r w:rsidRPr="004F61FC">
        <w:rPr>
          <w:rFonts w:ascii="Arial" w:eastAsia="Times New Roman" w:hAnsi="Arial" w:cs="Arial"/>
          <w:i/>
          <w:iCs/>
          <w:lang w:val="es-PR"/>
        </w:rPr>
        <w:t xml:space="preserve"> </w:t>
      </w:r>
      <w:sdt>
        <w:sdtPr>
          <w:rPr>
            <w:rFonts w:ascii="Arial" w:eastAsia="Times New Roman" w:hAnsi="Arial" w:cs="Arial"/>
            <w:i/>
            <w:iCs/>
            <w:lang w:val="es-PR"/>
          </w:rPr>
          <w:id w:val="952447458"/>
          <w:placeholder>
            <w:docPart w:val="DefaultPlaceholder_-1854013440"/>
          </w:placeholder>
        </w:sdtPr>
        <w:sdtContent>
          <w:r w:rsidR="00FC2F24" w:rsidRPr="004F61FC">
            <w:rPr>
              <w:rFonts w:ascii="Arial" w:eastAsia="Times New Roman" w:hAnsi="Arial" w:cs="Arial"/>
              <w:i/>
              <w:iCs/>
              <w:lang w:val="es-PR"/>
            </w:rPr>
            <w:t>[organización/municipio]</w:t>
          </w:r>
        </w:sdtContent>
      </w:sdt>
      <w:r w:rsidR="00FC2F24" w:rsidRPr="00FC2F24">
        <w:rPr>
          <w:rFonts w:ascii="Arial" w:eastAsia="Times New Roman" w:hAnsi="Arial" w:cs="Arial"/>
          <w:lang w:val="es-PR"/>
        </w:rPr>
        <w:t xml:space="preserve"> </w:t>
      </w:r>
      <w:r w:rsidR="006E4FDE" w:rsidRPr="00FC2F24">
        <w:rPr>
          <w:rFonts w:ascii="Arial" w:eastAsia="Times New Roman" w:hAnsi="Arial" w:cs="Arial"/>
          <w:bCs/>
          <w:lang w:val="es-PR"/>
        </w:rPr>
        <w:t xml:space="preserve">cuenta con </w:t>
      </w:r>
      <w:sdt>
        <w:sdtPr>
          <w:rPr>
            <w:rFonts w:ascii="Arial" w:eastAsia="Times New Roman" w:hAnsi="Arial" w:cs="Arial"/>
            <w:bCs/>
            <w:i/>
            <w:iCs/>
            <w:lang w:val="es-PR"/>
          </w:rPr>
          <w:id w:val="543719208"/>
          <w:placeholder>
            <w:docPart w:val="DefaultPlaceholder_-1854013440"/>
          </w:placeholder>
        </w:sdtPr>
        <w:sdtContent>
          <w:r w:rsidRPr="004F61FC">
            <w:rPr>
              <w:rFonts w:ascii="Arial" w:eastAsia="Times New Roman" w:hAnsi="Arial" w:cs="Arial"/>
              <w:bCs/>
              <w:i/>
              <w:iCs/>
              <w:lang w:val="es-PR"/>
            </w:rPr>
            <w:t>[</w:t>
          </w:r>
          <w:r w:rsidR="00175AC8" w:rsidRPr="004F61FC">
            <w:rPr>
              <w:rFonts w:ascii="Arial" w:eastAsia="Times New Roman" w:hAnsi="Arial" w:cs="Arial"/>
              <w:bCs/>
              <w:i/>
              <w:iCs/>
              <w:lang w:val="es-PR"/>
            </w:rPr>
            <w:t>número</w:t>
          </w:r>
          <w:r w:rsidRPr="004F61FC">
            <w:rPr>
              <w:rFonts w:ascii="Arial" w:eastAsia="Times New Roman" w:hAnsi="Arial" w:cs="Arial"/>
              <w:bCs/>
              <w:i/>
              <w:iCs/>
              <w:lang w:val="es-PR"/>
            </w:rPr>
            <w:t>]</w:t>
          </w:r>
        </w:sdtContent>
      </w:sdt>
      <w:r w:rsidR="006E4FDE" w:rsidRPr="00FC2F24">
        <w:rPr>
          <w:rFonts w:ascii="Arial" w:eastAsia="Times New Roman" w:hAnsi="Arial" w:cs="Arial"/>
          <w:bCs/>
          <w:lang w:val="es-PR"/>
        </w:rPr>
        <w:t xml:space="preserve"> empleados, miembros de junta o voluntarios que </w:t>
      </w:r>
      <w:r w:rsidR="00237A81">
        <w:rPr>
          <w:rFonts w:ascii="Arial" w:eastAsia="Times New Roman" w:hAnsi="Arial" w:cs="Arial"/>
          <w:bCs/>
          <w:lang w:val="es-PR"/>
        </w:rPr>
        <w:t>son personas sin hogar</w:t>
      </w:r>
      <w:r w:rsidR="006E4FDE" w:rsidRPr="00FC2F24">
        <w:rPr>
          <w:rFonts w:ascii="Arial" w:eastAsia="Times New Roman" w:hAnsi="Arial" w:cs="Arial"/>
          <w:bCs/>
          <w:lang w:val="es-PR"/>
        </w:rPr>
        <w:t>, según definido por la reglamentación aplicable</w:t>
      </w:r>
      <w:r w:rsidR="00FC2F24" w:rsidRPr="00FC2F24">
        <w:rPr>
          <w:rFonts w:ascii="Arial" w:eastAsia="Times New Roman" w:hAnsi="Arial" w:cs="Arial"/>
          <w:bCs/>
          <w:lang w:val="es-PR"/>
        </w:rPr>
        <w:t>, los cuales se desglosan de la manera siguiente:</w:t>
      </w:r>
    </w:p>
    <w:p w14:paraId="345533C8" w14:textId="77777777" w:rsidR="00FC2F24" w:rsidRPr="00FC2F24" w:rsidRDefault="00FC2F24" w:rsidP="004F61FC">
      <w:pPr>
        <w:spacing w:after="0" w:line="240" w:lineRule="auto"/>
        <w:ind w:left="-180" w:right="-180"/>
        <w:jc w:val="both"/>
        <w:rPr>
          <w:rFonts w:ascii="Arial" w:eastAsia="Times New Roman" w:hAnsi="Arial" w:cs="Arial"/>
          <w:bCs/>
          <w:lang w:val="es-PR"/>
        </w:rPr>
      </w:pPr>
    </w:p>
    <w:tbl>
      <w:tblPr>
        <w:tblStyle w:val="TableGrid"/>
        <w:tblW w:w="0" w:type="auto"/>
        <w:tblInd w:w="1975" w:type="dxa"/>
        <w:tblLook w:val="04A0" w:firstRow="1" w:lastRow="0" w:firstColumn="1" w:lastColumn="0" w:noHBand="0" w:noVBand="1"/>
      </w:tblPr>
      <w:tblGrid>
        <w:gridCol w:w="2700"/>
        <w:gridCol w:w="2160"/>
      </w:tblGrid>
      <w:tr w:rsidR="00FC2F24" w:rsidRPr="00FC2F24" w14:paraId="35EE2BFE" w14:textId="77777777" w:rsidTr="004F61FC">
        <w:tc>
          <w:tcPr>
            <w:tcW w:w="2700" w:type="dxa"/>
          </w:tcPr>
          <w:p w14:paraId="5E15AB29" w14:textId="1767156A" w:rsidR="00FC2F24" w:rsidRPr="00FC2F24" w:rsidRDefault="00FC2F24" w:rsidP="004F61FC">
            <w:pPr>
              <w:ind w:left="-180" w:right="-180" w:firstLine="180"/>
              <w:jc w:val="both"/>
              <w:rPr>
                <w:rFonts w:ascii="Arial" w:eastAsia="Times New Roman" w:hAnsi="Arial" w:cs="Arial"/>
                <w:lang w:val="es-PR"/>
              </w:rPr>
            </w:pPr>
            <w:r w:rsidRPr="00FC2F24">
              <w:rPr>
                <w:rFonts w:ascii="Arial" w:eastAsia="Times New Roman" w:hAnsi="Arial" w:cs="Arial"/>
                <w:lang w:val="es-PR"/>
              </w:rPr>
              <w:t>Empleados</w:t>
            </w:r>
          </w:p>
        </w:tc>
        <w:tc>
          <w:tcPr>
            <w:tcW w:w="2160" w:type="dxa"/>
          </w:tcPr>
          <w:p w14:paraId="00541D21" w14:textId="77777777" w:rsidR="00FC2F24" w:rsidRPr="00FC2F24" w:rsidRDefault="00FC2F24" w:rsidP="004F61FC">
            <w:pPr>
              <w:ind w:left="-180" w:right="-180"/>
              <w:jc w:val="both"/>
              <w:rPr>
                <w:rFonts w:ascii="Arial" w:eastAsia="Times New Roman" w:hAnsi="Arial" w:cs="Arial"/>
                <w:lang w:val="es-PR"/>
              </w:rPr>
            </w:pPr>
          </w:p>
        </w:tc>
      </w:tr>
      <w:tr w:rsidR="00FC2F24" w:rsidRPr="00FC2F24" w14:paraId="6D87AC66" w14:textId="77777777" w:rsidTr="004F61FC">
        <w:tc>
          <w:tcPr>
            <w:tcW w:w="2700" w:type="dxa"/>
          </w:tcPr>
          <w:p w14:paraId="0D1A812D" w14:textId="5B7AD45C" w:rsidR="00FC2F24" w:rsidRPr="00FC2F24" w:rsidRDefault="00FC2F24" w:rsidP="004F61FC">
            <w:pPr>
              <w:ind w:left="-180" w:right="-180" w:firstLine="180"/>
              <w:jc w:val="both"/>
              <w:rPr>
                <w:rFonts w:ascii="Arial" w:eastAsia="Times New Roman" w:hAnsi="Arial" w:cs="Arial"/>
                <w:lang w:val="es-PR"/>
              </w:rPr>
            </w:pPr>
            <w:r w:rsidRPr="00FC2F24">
              <w:rPr>
                <w:rFonts w:ascii="Arial" w:eastAsia="Times New Roman" w:hAnsi="Arial" w:cs="Arial"/>
                <w:lang w:val="es-PR"/>
              </w:rPr>
              <w:t>Miembros de Junta</w:t>
            </w:r>
          </w:p>
        </w:tc>
        <w:tc>
          <w:tcPr>
            <w:tcW w:w="2160" w:type="dxa"/>
          </w:tcPr>
          <w:p w14:paraId="4CDA4B4D" w14:textId="77777777" w:rsidR="00FC2F24" w:rsidRPr="00FC2F24" w:rsidRDefault="00FC2F24" w:rsidP="004F61FC">
            <w:pPr>
              <w:ind w:left="-180" w:right="-180"/>
              <w:jc w:val="both"/>
              <w:rPr>
                <w:rFonts w:ascii="Arial" w:eastAsia="Times New Roman" w:hAnsi="Arial" w:cs="Arial"/>
                <w:lang w:val="es-PR"/>
              </w:rPr>
            </w:pPr>
          </w:p>
        </w:tc>
      </w:tr>
      <w:tr w:rsidR="00FC2F24" w:rsidRPr="00FC2F24" w14:paraId="08A3C35D" w14:textId="77777777" w:rsidTr="004F61FC">
        <w:tc>
          <w:tcPr>
            <w:tcW w:w="2700" w:type="dxa"/>
          </w:tcPr>
          <w:p w14:paraId="08EDC6AF" w14:textId="7C1E1E92" w:rsidR="00FC2F24" w:rsidRPr="00FC2F24" w:rsidRDefault="00FC2F24" w:rsidP="004F61FC">
            <w:pPr>
              <w:ind w:left="-180" w:right="-180" w:firstLine="180"/>
              <w:jc w:val="both"/>
              <w:rPr>
                <w:rFonts w:ascii="Arial" w:eastAsia="Times New Roman" w:hAnsi="Arial" w:cs="Arial"/>
                <w:lang w:val="es-PR"/>
              </w:rPr>
            </w:pPr>
            <w:r w:rsidRPr="00FC2F24">
              <w:rPr>
                <w:rFonts w:ascii="Arial" w:eastAsia="Times New Roman" w:hAnsi="Arial" w:cs="Arial"/>
                <w:lang w:val="es-PR"/>
              </w:rPr>
              <w:t>Voluntarios</w:t>
            </w:r>
          </w:p>
        </w:tc>
        <w:tc>
          <w:tcPr>
            <w:tcW w:w="2160" w:type="dxa"/>
          </w:tcPr>
          <w:p w14:paraId="24EBE458" w14:textId="77777777" w:rsidR="00FC2F24" w:rsidRPr="00FC2F24" w:rsidRDefault="00FC2F24" w:rsidP="004F61FC">
            <w:pPr>
              <w:ind w:left="-180" w:right="-180"/>
              <w:jc w:val="both"/>
              <w:rPr>
                <w:rFonts w:ascii="Arial" w:eastAsia="Times New Roman" w:hAnsi="Arial" w:cs="Arial"/>
                <w:lang w:val="es-PR"/>
              </w:rPr>
            </w:pPr>
          </w:p>
        </w:tc>
      </w:tr>
    </w:tbl>
    <w:p w14:paraId="6EE17188" w14:textId="77777777" w:rsidR="00FC2F24" w:rsidRPr="00FC2F24" w:rsidRDefault="00FC2F24" w:rsidP="004F61FC">
      <w:pPr>
        <w:spacing w:after="0" w:line="240" w:lineRule="auto"/>
        <w:ind w:left="-180" w:right="-180"/>
        <w:jc w:val="both"/>
        <w:rPr>
          <w:rFonts w:ascii="Arial" w:eastAsia="Times New Roman" w:hAnsi="Arial" w:cs="Arial"/>
          <w:lang w:val="es-PR"/>
        </w:rPr>
      </w:pPr>
    </w:p>
    <w:p w14:paraId="3FCA0939" w14:textId="77777777" w:rsidR="006E4FDE" w:rsidRPr="00FC2F24" w:rsidRDefault="006E4FDE" w:rsidP="004F61FC">
      <w:pPr>
        <w:spacing w:after="0" w:line="240" w:lineRule="auto"/>
        <w:ind w:left="-180" w:right="-180"/>
        <w:jc w:val="both"/>
        <w:rPr>
          <w:rFonts w:ascii="Arial" w:eastAsia="Times New Roman" w:hAnsi="Arial" w:cs="Arial"/>
          <w:lang w:val="es-PR"/>
        </w:rPr>
      </w:pPr>
    </w:p>
    <w:p w14:paraId="65B3ED15" w14:textId="62DE4364" w:rsidR="006E4FDE" w:rsidRPr="00FC2F24" w:rsidRDefault="004F61FC" w:rsidP="004F61FC">
      <w:pPr>
        <w:spacing w:after="0" w:line="240" w:lineRule="auto"/>
        <w:ind w:left="-180" w:right="-180"/>
        <w:jc w:val="both"/>
        <w:rPr>
          <w:rFonts w:ascii="Arial" w:eastAsia="Times New Roman" w:hAnsi="Arial" w:cs="Arial"/>
          <w:b/>
          <w:snapToGrid w:val="0"/>
          <w:color w:val="000000"/>
          <w:lang w:val="es-PR"/>
        </w:rPr>
      </w:pPr>
      <w:sdt>
        <w:sdtPr>
          <w:rPr>
            <w:rFonts w:ascii="Arial" w:eastAsia="Times New Roman" w:hAnsi="Arial" w:cs="Arial"/>
            <w:lang w:val="es-PR"/>
          </w:rPr>
          <w:id w:val="-208647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val="es-PR"/>
            </w:rPr>
            <w:t>☐</w:t>
          </w:r>
        </w:sdtContent>
      </w:sdt>
      <w:r>
        <w:rPr>
          <w:rFonts w:ascii="Arial" w:eastAsia="Times New Roman" w:hAnsi="Arial" w:cs="Arial"/>
          <w:lang w:val="es-PR"/>
        </w:rPr>
        <w:t xml:space="preserve">  </w:t>
      </w:r>
      <w:r w:rsidRPr="004F61FC">
        <w:rPr>
          <w:rFonts w:ascii="Arial" w:eastAsia="Times New Roman" w:hAnsi="Arial" w:cs="Arial"/>
          <w:i/>
          <w:iCs/>
          <w:lang w:val="es-PR"/>
        </w:rPr>
        <w:t>[</w:t>
      </w:r>
      <w:sdt>
        <w:sdtPr>
          <w:rPr>
            <w:rFonts w:ascii="Arial" w:eastAsia="Times New Roman" w:hAnsi="Arial" w:cs="Arial"/>
            <w:i/>
            <w:iCs/>
            <w:lang w:val="es-PR"/>
          </w:rPr>
          <w:id w:val="-905141209"/>
          <w:placeholder>
            <w:docPart w:val="48BC371B1EC64D00A9DABB78955E135F"/>
          </w:placeholder>
        </w:sdtPr>
        <w:sdtContent>
          <w:r w:rsidRPr="004F61FC">
            <w:rPr>
              <w:rFonts w:ascii="Arial" w:eastAsia="Times New Roman" w:hAnsi="Arial" w:cs="Arial"/>
              <w:i/>
              <w:iCs/>
              <w:lang w:val="es-PR"/>
            </w:rPr>
            <w:t>organización/municipio</w:t>
          </w:r>
        </w:sdtContent>
      </w:sdt>
      <w:r w:rsidRPr="004F61FC">
        <w:rPr>
          <w:rFonts w:ascii="Arial" w:eastAsia="Times New Roman" w:hAnsi="Arial" w:cs="Arial"/>
          <w:i/>
          <w:iCs/>
          <w:lang w:val="es-PR"/>
        </w:rPr>
        <w:t>]</w:t>
      </w:r>
      <w:r w:rsidRPr="004F61FC">
        <w:rPr>
          <w:rFonts w:ascii="Arial" w:eastAsia="Times New Roman" w:hAnsi="Arial" w:cs="Arial"/>
          <w:lang w:val="es-PR"/>
        </w:rPr>
        <w:t xml:space="preserve"> </w:t>
      </w:r>
      <w:r w:rsidR="006E4FDE" w:rsidRPr="00FC2F24">
        <w:rPr>
          <w:rFonts w:ascii="Arial" w:eastAsia="Times New Roman" w:hAnsi="Arial" w:cs="Arial"/>
          <w:bCs/>
          <w:snapToGrid w:val="0"/>
          <w:color w:val="000000"/>
          <w:lang w:val="es-PR"/>
        </w:rPr>
        <w:t xml:space="preserve">mantiene evidencia </w:t>
      </w:r>
      <w:r w:rsidR="00FC2F24" w:rsidRPr="00FC2F24">
        <w:rPr>
          <w:rFonts w:ascii="Arial" w:eastAsia="Times New Roman" w:hAnsi="Arial" w:cs="Arial"/>
          <w:bCs/>
          <w:snapToGrid w:val="0"/>
          <w:color w:val="000000"/>
          <w:lang w:val="es-PR"/>
        </w:rPr>
        <w:t xml:space="preserve">sobre el cumplimiento con este requisito y </w:t>
      </w:r>
      <w:r w:rsidR="006E4FDE" w:rsidRPr="00FC2F24">
        <w:rPr>
          <w:rFonts w:ascii="Arial" w:eastAsia="Times New Roman" w:hAnsi="Arial" w:cs="Arial"/>
          <w:bCs/>
          <w:snapToGrid w:val="0"/>
          <w:color w:val="000000"/>
          <w:lang w:val="es-PR"/>
        </w:rPr>
        <w:t>se compromete a mantener dicha evidencia por los tiempos establecidos en la reglamentación y disponible para monitorias y auditorias</w:t>
      </w:r>
      <w:r w:rsidR="00237A81">
        <w:rPr>
          <w:rFonts w:ascii="Arial" w:eastAsia="Times New Roman" w:hAnsi="Arial" w:cs="Arial"/>
          <w:bCs/>
          <w:snapToGrid w:val="0"/>
          <w:color w:val="000000"/>
          <w:lang w:val="es-PR"/>
        </w:rPr>
        <w:t>, según sea requerido en la normativa aplicable.</w:t>
      </w:r>
    </w:p>
    <w:p w14:paraId="2D25C547" w14:textId="77777777" w:rsidR="006E4FDE" w:rsidRPr="00FC2F24" w:rsidRDefault="006E4FDE" w:rsidP="004F61FC">
      <w:pPr>
        <w:spacing w:after="0" w:line="240" w:lineRule="auto"/>
        <w:ind w:left="-180" w:right="-180"/>
        <w:jc w:val="both"/>
        <w:rPr>
          <w:rFonts w:ascii="Arial" w:eastAsia="Times New Roman" w:hAnsi="Arial" w:cs="Arial"/>
          <w:lang w:val="es-PR"/>
        </w:rPr>
      </w:pPr>
    </w:p>
    <w:p w14:paraId="187C7241" w14:textId="77777777" w:rsidR="009A35AB" w:rsidRPr="00FC2F24" w:rsidRDefault="009A35AB" w:rsidP="004F61FC">
      <w:pPr>
        <w:spacing w:after="0" w:line="240" w:lineRule="auto"/>
        <w:ind w:left="-180" w:right="-180"/>
        <w:jc w:val="both"/>
        <w:rPr>
          <w:rFonts w:ascii="Arial" w:eastAsia="Times New Roman" w:hAnsi="Arial" w:cs="Arial"/>
          <w:lang w:val="es-PR"/>
        </w:rPr>
      </w:pPr>
    </w:p>
    <w:p w14:paraId="1321ECD2" w14:textId="4625D7C4" w:rsidR="004F61FC" w:rsidRDefault="009A35AB" w:rsidP="004F61FC">
      <w:pPr>
        <w:spacing w:after="0" w:line="240" w:lineRule="auto"/>
        <w:ind w:left="-180" w:right="-180"/>
        <w:jc w:val="both"/>
        <w:rPr>
          <w:rFonts w:ascii="Arial" w:eastAsia="Times New Roman" w:hAnsi="Arial" w:cs="Arial"/>
          <w:lang w:val="es-PR"/>
        </w:rPr>
      </w:pPr>
      <w:r w:rsidRPr="00FC2F24">
        <w:rPr>
          <w:rFonts w:ascii="Arial" w:eastAsia="Times New Roman" w:hAnsi="Arial" w:cs="Arial"/>
          <w:lang w:val="es-PR"/>
        </w:rPr>
        <w:t>Yo, por la presente certifico que he leído la información y criterios relacionados a la reglamentación 24 CFR 576.405(c) y 24 CFR 576.500(a) y que la información proporcionada en esta certificación es verdadera y exacta hasta dónde llega mi conocimiento.</w:t>
      </w:r>
    </w:p>
    <w:p w14:paraId="34D35CF6" w14:textId="7F6D32CE" w:rsidR="004F61FC" w:rsidRDefault="004F61FC" w:rsidP="004F61FC">
      <w:pPr>
        <w:spacing w:after="0" w:line="240" w:lineRule="auto"/>
        <w:ind w:left="-180" w:right="-180"/>
        <w:jc w:val="both"/>
        <w:rPr>
          <w:rFonts w:ascii="Arial" w:eastAsia="Times New Roman" w:hAnsi="Arial" w:cs="Arial"/>
          <w:lang w:val="es-PR"/>
        </w:rPr>
      </w:pPr>
    </w:p>
    <w:p w14:paraId="1B430D50" w14:textId="77777777" w:rsidR="004F61FC" w:rsidRDefault="004F61FC" w:rsidP="004F61FC">
      <w:pPr>
        <w:spacing w:after="0" w:line="240" w:lineRule="auto"/>
        <w:ind w:left="-180" w:right="-180"/>
        <w:jc w:val="both"/>
        <w:rPr>
          <w:rFonts w:ascii="Arial" w:eastAsia="Times New Roman" w:hAnsi="Arial" w:cs="Arial"/>
          <w:lang w:val="es-PR"/>
        </w:rPr>
      </w:pPr>
    </w:p>
    <w:p w14:paraId="02BDE181" w14:textId="77777777" w:rsidR="004F61FC" w:rsidRDefault="004F61FC" w:rsidP="004F61FC">
      <w:pPr>
        <w:spacing w:after="0" w:line="240" w:lineRule="auto"/>
        <w:ind w:left="-180" w:right="-180"/>
        <w:jc w:val="both"/>
        <w:rPr>
          <w:rFonts w:ascii="Arial" w:eastAsia="Times New Roman" w:hAnsi="Arial" w:cs="Arial"/>
          <w:lang w:val="es-PR"/>
        </w:rPr>
      </w:pPr>
    </w:p>
    <w:tbl>
      <w:tblPr>
        <w:tblStyle w:val="TableGrid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5850"/>
      </w:tblGrid>
      <w:tr w:rsidR="004F61FC" w14:paraId="45D5AAFF" w14:textId="77777777" w:rsidTr="004F61FC">
        <w:tc>
          <w:tcPr>
            <w:tcW w:w="895" w:type="dxa"/>
            <w:tcBorders>
              <w:bottom w:val="single" w:sz="4" w:space="0" w:color="auto"/>
            </w:tcBorders>
          </w:tcPr>
          <w:p w14:paraId="28FF1DD4" w14:textId="77777777" w:rsidR="004F61FC" w:rsidRDefault="004F61FC" w:rsidP="004F61FC">
            <w:pPr>
              <w:ind w:right="-180"/>
              <w:jc w:val="both"/>
              <w:rPr>
                <w:rFonts w:ascii="Arial" w:eastAsia="Times New Roman" w:hAnsi="Arial" w:cs="Arial"/>
                <w:lang w:val="es-PR"/>
              </w:rPr>
            </w:pP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14:paraId="5E2829BA" w14:textId="77777777" w:rsidR="004F61FC" w:rsidRDefault="004F61FC" w:rsidP="004F61FC">
            <w:pPr>
              <w:ind w:right="-180"/>
              <w:jc w:val="both"/>
              <w:rPr>
                <w:rFonts w:ascii="Arial" w:eastAsia="Times New Roman" w:hAnsi="Arial" w:cs="Arial"/>
                <w:lang w:val="es-PR"/>
              </w:rPr>
            </w:pPr>
          </w:p>
        </w:tc>
      </w:tr>
      <w:tr w:rsidR="004F61FC" w14:paraId="3DBAFDB7" w14:textId="77777777" w:rsidTr="004F61FC">
        <w:tc>
          <w:tcPr>
            <w:tcW w:w="6745" w:type="dxa"/>
            <w:gridSpan w:val="2"/>
            <w:tcBorders>
              <w:top w:val="single" w:sz="4" w:space="0" w:color="auto"/>
            </w:tcBorders>
          </w:tcPr>
          <w:p w14:paraId="39469B7E" w14:textId="77777777" w:rsidR="004F61FC" w:rsidRPr="004F61FC" w:rsidRDefault="004F61FC" w:rsidP="004F61FC">
            <w:pPr>
              <w:ind w:right="-180"/>
              <w:jc w:val="both"/>
              <w:rPr>
                <w:rFonts w:ascii="Arial" w:eastAsia="Times New Roman" w:hAnsi="Arial" w:cs="Arial"/>
                <w:sz w:val="8"/>
                <w:szCs w:val="8"/>
                <w:lang w:val="es-PR"/>
              </w:rPr>
            </w:pPr>
          </w:p>
          <w:p w14:paraId="7C0DEFF1" w14:textId="76626EEE" w:rsidR="004F61FC" w:rsidRDefault="004F61FC" w:rsidP="004F61FC">
            <w:pPr>
              <w:ind w:right="-180"/>
              <w:jc w:val="both"/>
              <w:rPr>
                <w:rFonts w:ascii="Arial" w:eastAsia="Times New Roman" w:hAnsi="Arial" w:cs="Arial"/>
                <w:lang w:val="es-PR"/>
              </w:rPr>
            </w:pPr>
            <w:r>
              <w:rPr>
                <w:rFonts w:ascii="Arial" w:eastAsia="Times New Roman" w:hAnsi="Arial" w:cs="Arial"/>
                <w:lang w:val="es-PR"/>
              </w:rPr>
              <w:t>Firma del representante autorizado por la organización o municipio</w:t>
            </w:r>
          </w:p>
        </w:tc>
      </w:tr>
      <w:tr w:rsidR="004F61FC" w14:paraId="4C8FEA73" w14:textId="77777777" w:rsidTr="004F61FC">
        <w:tc>
          <w:tcPr>
            <w:tcW w:w="895" w:type="dxa"/>
          </w:tcPr>
          <w:p w14:paraId="6B9118B9" w14:textId="77777777" w:rsidR="004F61FC" w:rsidRDefault="004F61FC" w:rsidP="004F61FC">
            <w:pPr>
              <w:ind w:right="-180"/>
              <w:jc w:val="both"/>
              <w:rPr>
                <w:rFonts w:ascii="Arial" w:eastAsia="Times New Roman" w:hAnsi="Arial" w:cs="Arial"/>
                <w:lang w:val="es-PR"/>
              </w:rPr>
            </w:pPr>
          </w:p>
          <w:p w14:paraId="49A43769" w14:textId="7CF9A03A" w:rsidR="004F61FC" w:rsidRDefault="004F61FC" w:rsidP="004F61FC">
            <w:pPr>
              <w:ind w:right="-180"/>
              <w:jc w:val="both"/>
              <w:rPr>
                <w:rFonts w:ascii="Arial" w:eastAsia="Times New Roman" w:hAnsi="Arial" w:cs="Arial"/>
                <w:lang w:val="es-PR"/>
              </w:rPr>
            </w:pPr>
            <w:r>
              <w:rPr>
                <w:rFonts w:ascii="Arial" w:eastAsia="Times New Roman" w:hAnsi="Arial" w:cs="Arial"/>
                <w:lang w:val="es-PR"/>
              </w:rPr>
              <w:t>Fecha:</w:t>
            </w: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14:paraId="3BEEA07F" w14:textId="77777777" w:rsidR="004F61FC" w:rsidRDefault="004F61FC" w:rsidP="004F61FC">
            <w:pPr>
              <w:ind w:right="-180"/>
              <w:jc w:val="both"/>
              <w:rPr>
                <w:rFonts w:ascii="Arial" w:eastAsia="Times New Roman" w:hAnsi="Arial" w:cs="Arial"/>
                <w:lang w:val="es-PR"/>
              </w:rPr>
            </w:pPr>
          </w:p>
        </w:tc>
      </w:tr>
    </w:tbl>
    <w:p w14:paraId="6246DA27" w14:textId="4408729E" w:rsidR="00513BA4" w:rsidRDefault="00513BA4" w:rsidP="004F61FC">
      <w:pPr>
        <w:spacing w:after="0" w:line="240" w:lineRule="auto"/>
        <w:ind w:left="-180" w:right="-180"/>
        <w:jc w:val="both"/>
        <w:rPr>
          <w:rFonts w:ascii="Arial" w:eastAsia="Times New Roman" w:hAnsi="Arial" w:cs="Arial"/>
          <w:lang w:val="es-PR"/>
        </w:rPr>
      </w:pPr>
    </w:p>
    <w:sectPr w:rsidR="00513BA4" w:rsidSect="004F61FC"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FA642" w14:textId="77777777" w:rsidR="00DB389B" w:rsidRDefault="00DB389B" w:rsidP="009A35AB">
      <w:pPr>
        <w:spacing w:after="0" w:line="240" w:lineRule="auto"/>
      </w:pPr>
      <w:r>
        <w:separator/>
      </w:r>
    </w:p>
  </w:endnote>
  <w:endnote w:type="continuationSeparator" w:id="0">
    <w:p w14:paraId="0703C754" w14:textId="77777777" w:rsidR="00DB389B" w:rsidRDefault="00DB389B" w:rsidP="009A3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28418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25E6A3" w14:textId="7D9B6CA2" w:rsidR="00B43529" w:rsidRDefault="00B435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8BCB4B" w14:textId="77777777" w:rsidR="00B43529" w:rsidRDefault="00B435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9D9DB" w14:textId="77777777" w:rsidR="00DB389B" w:rsidRDefault="00DB389B" w:rsidP="009A35AB">
      <w:pPr>
        <w:spacing w:after="0" w:line="240" w:lineRule="auto"/>
      </w:pPr>
      <w:r>
        <w:separator/>
      </w:r>
    </w:p>
  </w:footnote>
  <w:footnote w:type="continuationSeparator" w:id="0">
    <w:p w14:paraId="1637F3D2" w14:textId="77777777" w:rsidR="00DB389B" w:rsidRDefault="00DB389B" w:rsidP="009A3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F0058" w14:textId="46D22BFF" w:rsidR="009A35AB" w:rsidRDefault="009A35AB" w:rsidP="009A35AB">
    <w:pPr>
      <w:pStyle w:val="Header"/>
      <w:tabs>
        <w:tab w:val="left" w:pos="4332"/>
      </w:tabs>
      <w:jc w:val="center"/>
    </w:pPr>
  </w:p>
  <w:p w14:paraId="2A618387" w14:textId="77777777" w:rsidR="009A35AB" w:rsidRDefault="009A35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A3A5E" w14:textId="77777777" w:rsidR="004F61FC" w:rsidRPr="004F61FC" w:rsidRDefault="004F61FC" w:rsidP="004F61FC">
    <w:pPr>
      <w:pStyle w:val="Header"/>
      <w:jc w:val="center"/>
      <w:rPr>
        <w:rFonts w:ascii="Arial" w:hAnsi="Arial" w:cs="Arial"/>
        <w:lang w:val="es-PR"/>
      </w:rPr>
    </w:pPr>
    <w:r w:rsidRPr="00E61567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0D37BA5E" wp14:editId="2DF55149">
          <wp:simplePos x="0" y="0"/>
          <wp:positionH relativeFrom="column">
            <wp:posOffset>-812800</wp:posOffset>
          </wp:positionH>
          <wp:positionV relativeFrom="paragraph">
            <wp:posOffset>-406400</wp:posOffset>
          </wp:positionV>
          <wp:extent cx="1111250" cy="1111250"/>
          <wp:effectExtent l="0" t="0" r="0" b="0"/>
          <wp:wrapNone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250" cy="1111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F61FC">
      <w:rPr>
        <w:rFonts w:ascii="Arial" w:hAnsi="Arial" w:cs="Arial"/>
        <w:lang w:val="es-PR"/>
      </w:rPr>
      <w:t>Gobierno de Puerto Rico</w:t>
    </w:r>
  </w:p>
  <w:p w14:paraId="041E20F0" w14:textId="77777777" w:rsidR="004F61FC" w:rsidRPr="004F61FC" w:rsidRDefault="004F61FC" w:rsidP="004F61FC">
    <w:pPr>
      <w:pStyle w:val="Header"/>
      <w:jc w:val="center"/>
      <w:rPr>
        <w:rFonts w:ascii="Arial" w:hAnsi="Arial" w:cs="Arial"/>
        <w:lang w:val="es-PR"/>
      </w:rPr>
    </w:pPr>
    <w:r w:rsidRPr="004F61FC">
      <w:rPr>
        <w:rFonts w:ascii="Arial" w:hAnsi="Arial" w:cs="Arial"/>
        <w:lang w:val="es-PR"/>
      </w:rPr>
      <w:t>Departamento de la Familia</w:t>
    </w:r>
  </w:p>
  <w:p w14:paraId="4103168F" w14:textId="0E46FE87" w:rsidR="004F61FC" w:rsidRDefault="004F61FC" w:rsidP="004F61FC">
    <w:pPr>
      <w:pStyle w:val="Header"/>
      <w:jc w:val="center"/>
      <w:rPr>
        <w:rFonts w:ascii="Arial" w:hAnsi="Arial" w:cs="Arial"/>
      </w:rPr>
    </w:pPr>
    <w:proofErr w:type="spellStart"/>
    <w:r w:rsidRPr="00E61567">
      <w:rPr>
        <w:rFonts w:ascii="Arial" w:hAnsi="Arial" w:cs="Arial"/>
      </w:rPr>
      <w:t>Programa</w:t>
    </w:r>
    <w:proofErr w:type="spellEnd"/>
    <w:r w:rsidRPr="00E61567">
      <w:rPr>
        <w:rFonts w:ascii="Arial" w:hAnsi="Arial" w:cs="Arial"/>
      </w:rPr>
      <w:t xml:space="preserve"> de </w:t>
    </w:r>
    <w:proofErr w:type="spellStart"/>
    <w:r w:rsidRPr="00E61567">
      <w:rPr>
        <w:rFonts w:ascii="Arial" w:hAnsi="Arial" w:cs="Arial"/>
      </w:rPr>
      <w:t>Soluciones</w:t>
    </w:r>
    <w:proofErr w:type="spellEnd"/>
    <w:r w:rsidRPr="00E61567">
      <w:rPr>
        <w:rFonts w:ascii="Arial" w:hAnsi="Arial" w:cs="Arial"/>
      </w:rPr>
      <w:t xml:space="preserve"> de </w:t>
    </w:r>
    <w:proofErr w:type="spellStart"/>
    <w:r w:rsidRPr="00E61567">
      <w:rPr>
        <w:rFonts w:ascii="Arial" w:hAnsi="Arial" w:cs="Arial"/>
      </w:rPr>
      <w:t>Emergencia</w:t>
    </w:r>
    <w:proofErr w:type="spellEnd"/>
  </w:p>
  <w:p w14:paraId="549F3CAF" w14:textId="77777777" w:rsidR="004F61FC" w:rsidRDefault="004F61FC" w:rsidP="004F61FC">
    <w:pPr>
      <w:pStyle w:val="Header"/>
      <w:jc w:val="center"/>
      <w:rPr>
        <w:rFonts w:ascii="Arial" w:hAnsi="Arial" w:cs="Arial"/>
      </w:rPr>
    </w:pPr>
  </w:p>
  <w:p w14:paraId="5638B50D" w14:textId="77777777" w:rsidR="004F61FC" w:rsidRDefault="004F61FC" w:rsidP="004F61F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54B9E"/>
    <w:multiLevelType w:val="hybridMultilevel"/>
    <w:tmpl w:val="329E4EAE"/>
    <w:lvl w:ilvl="0" w:tplc="7F5C5C5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4003F60"/>
    <w:multiLevelType w:val="hybridMultilevel"/>
    <w:tmpl w:val="A17806DE"/>
    <w:lvl w:ilvl="0" w:tplc="040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0443573">
    <w:abstractNumId w:val="1"/>
  </w:num>
  <w:num w:numId="2" w16cid:durableId="930815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5AB"/>
    <w:rsid w:val="00175AC8"/>
    <w:rsid w:val="0021198A"/>
    <w:rsid w:val="00237A81"/>
    <w:rsid w:val="002555A8"/>
    <w:rsid w:val="002D6FF9"/>
    <w:rsid w:val="004A428B"/>
    <w:rsid w:val="004F61FC"/>
    <w:rsid w:val="00513BA4"/>
    <w:rsid w:val="0066517A"/>
    <w:rsid w:val="006E4FDE"/>
    <w:rsid w:val="009A35AB"/>
    <w:rsid w:val="00AB1F26"/>
    <w:rsid w:val="00B43529"/>
    <w:rsid w:val="00DB389B"/>
    <w:rsid w:val="00E23E01"/>
    <w:rsid w:val="00E44076"/>
    <w:rsid w:val="00E721D6"/>
    <w:rsid w:val="00E812B4"/>
    <w:rsid w:val="00EE6EF6"/>
    <w:rsid w:val="00F63A9F"/>
    <w:rsid w:val="00FA52D4"/>
    <w:rsid w:val="00FC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94D55F"/>
  <w15:chartTrackingRefBased/>
  <w15:docId w15:val="{F0FA9FA5-2E71-4457-93E9-D039205A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5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A3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5AB"/>
  </w:style>
  <w:style w:type="paragraph" w:styleId="Footer">
    <w:name w:val="footer"/>
    <w:basedOn w:val="Normal"/>
    <w:link w:val="FooterChar"/>
    <w:uiPriority w:val="99"/>
    <w:unhideWhenUsed/>
    <w:rsid w:val="009A3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5AB"/>
  </w:style>
  <w:style w:type="table" w:styleId="TableGrid">
    <w:name w:val="Table Grid"/>
    <w:basedOn w:val="TableNormal"/>
    <w:uiPriority w:val="39"/>
    <w:rsid w:val="00FC2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C2F24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4F61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EF044-B713-4BEB-A142-1EC78175C5F0}"/>
      </w:docPartPr>
      <w:docPartBody>
        <w:p w:rsidR="000968D3" w:rsidRDefault="00125E3A">
          <w:r w:rsidRPr="00DF7C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BC371B1EC64D00A9DABB78955E1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3D49E-32F8-42A6-A21F-BCB79CA482D6}"/>
      </w:docPartPr>
      <w:docPartBody>
        <w:p w:rsidR="00000000" w:rsidRDefault="000926F4" w:rsidP="000926F4">
          <w:pPr>
            <w:pStyle w:val="48BC371B1EC64D00A9DABB78955E135F"/>
          </w:pPr>
          <w:r w:rsidRPr="00DF7C6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E3A"/>
    <w:rsid w:val="000926F4"/>
    <w:rsid w:val="000968D3"/>
    <w:rsid w:val="00125E3A"/>
    <w:rsid w:val="00F37839"/>
    <w:rsid w:val="00FB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26F4"/>
    <w:rPr>
      <w:color w:val="808080"/>
    </w:rPr>
  </w:style>
  <w:style w:type="paragraph" w:customStyle="1" w:styleId="48BC371B1EC64D00A9DABB78955E135F">
    <w:name w:val="48BC371B1EC64D00A9DABB78955E135F"/>
    <w:rsid w:val="000926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E. Gonzalez Nieves</dc:creator>
  <cp:keywords/>
  <dc:description/>
  <cp:lastModifiedBy>PAMELA FIGUEROA RIVERA</cp:lastModifiedBy>
  <cp:revision>9</cp:revision>
  <dcterms:created xsi:type="dcterms:W3CDTF">2022-07-20T16:06:00Z</dcterms:created>
  <dcterms:modified xsi:type="dcterms:W3CDTF">2023-02-16T16:25:00Z</dcterms:modified>
</cp:coreProperties>
</file>